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99C6" w14:textId="515B8D80" w:rsidR="001B04C1" w:rsidRDefault="00481957" w:rsidP="007542D3">
      <w:pPr>
        <w:jc w:val="center"/>
        <w:outlineLvl w:val="0"/>
        <w:rPr>
          <w:rFonts w:cstheme="minorHAnsi"/>
          <w:b/>
        </w:rPr>
      </w:pPr>
      <w:r>
        <w:rPr>
          <w:rFonts w:cstheme="minorHAnsi"/>
          <w:b/>
        </w:rPr>
        <w:t xml:space="preserve">Project </w:t>
      </w:r>
      <w:proofErr w:type="spellStart"/>
      <w:r>
        <w:rPr>
          <w:rFonts w:cstheme="minorHAnsi"/>
          <w:b/>
        </w:rPr>
        <w:t>WiCCED</w:t>
      </w:r>
      <w:proofErr w:type="spellEnd"/>
      <w:r>
        <w:rPr>
          <w:rFonts w:cstheme="minorHAnsi"/>
          <w:b/>
        </w:rPr>
        <w:t xml:space="preserve"> Undergraduate Internship</w:t>
      </w:r>
    </w:p>
    <w:p w14:paraId="227B24F9" w14:textId="77777777" w:rsidR="007542D3" w:rsidRPr="00146773" w:rsidRDefault="007542D3" w:rsidP="009514EE">
      <w:pPr>
        <w:outlineLvl w:val="0"/>
        <w:rPr>
          <w:rFonts w:cstheme="minorHAnsi"/>
          <w:b/>
        </w:rPr>
      </w:pPr>
    </w:p>
    <w:p w14:paraId="0174EC56" w14:textId="29EFFD97" w:rsidR="005355BF" w:rsidRPr="00146773" w:rsidRDefault="005355BF" w:rsidP="003361A9">
      <w:pPr>
        <w:spacing w:line="276" w:lineRule="auto"/>
        <w:outlineLvl w:val="0"/>
        <w:rPr>
          <w:rFonts w:cstheme="minorHAnsi"/>
        </w:rPr>
      </w:pPr>
      <w:r w:rsidRPr="00146773">
        <w:rPr>
          <w:rFonts w:cstheme="minorHAnsi"/>
          <w:u w:val="single"/>
        </w:rPr>
        <w:t>Dates of internship</w:t>
      </w:r>
      <w:r w:rsidRPr="00146773">
        <w:rPr>
          <w:rFonts w:cstheme="minorHAnsi"/>
        </w:rPr>
        <w:t xml:space="preserve">: </w:t>
      </w:r>
      <w:r w:rsidR="00604F3C">
        <w:rPr>
          <w:rFonts w:cstheme="minorHAnsi"/>
        </w:rPr>
        <w:t>Fall 2023 – May 2024</w:t>
      </w:r>
    </w:p>
    <w:p w14:paraId="6FB75AE7" w14:textId="5A2AEC46" w:rsidR="00887D92" w:rsidRPr="00146773" w:rsidRDefault="005355BF" w:rsidP="003361A9">
      <w:pPr>
        <w:spacing w:line="276" w:lineRule="auto"/>
        <w:outlineLvl w:val="0"/>
        <w:rPr>
          <w:rFonts w:cstheme="minorHAnsi"/>
        </w:rPr>
      </w:pPr>
      <w:r w:rsidRPr="00146773">
        <w:rPr>
          <w:rFonts w:cstheme="minorHAnsi"/>
          <w:u w:val="single"/>
        </w:rPr>
        <w:t>Location</w:t>
      </w:r>
      <w:r w:rsidRPr="00146773">
        <w:rPr>
          <w:rFonts w:cstheme="minorHAnsi"/>
        </w:rPr>
        <w:t xml:space="preserve">: </w:t>
      </w:r>
      <w:r w:rsidR="00B36E92">
        <w:rPr>
          <w:rFonts w:cstheme="minorHAnsi"/>
        </w:rPr>
        <w:t xml:space="preserve">Center for Experimental and Applied Economics, Townsend Hall, </w:t>
      </w:r>
      <w:r w:rsidRPr="00146773">
        <w:rPr>
          <w:rFonts w:cstheme="minorHAnsi"/>
        </w:rPr>
        <w:t>University of Delaware, Newark, DE 19711</w:t>
      </w:r>
    </w:p>
    <w:p w14:paraId="20CCFA36" w14:textId="4D14EA10" w:rsidR="00342C8E" w:rsidRPr="00146773" w:rsidRDefault="00342C8E" w:rsidP="003361A9">
      <w:pPr>
        <w:spacing w:line="276" w:lineRule="auto"/>
        <w:outlineLvl w:val="0"/>
        <w:rPr>
          <w:rFonts w:cstheme="minorHAnsi"/>
        </w:rPr>
      </w:pPr>
      <w:r w:rsidRPr="002377CE">
        <w:rPr>
          <w:rFonts w:cstheme="minorHAnsi"/>
          <w:u w:val="single"/>
        </w:rPr>
        <w:t>Number of positions available</w:t>
      </w:r>
      <w:r w:rsidRPr="002377CE">
        <w:rPr>
          <w:rFonts w:cstheme="minorHAnsi"/>
        </w:rPr>
        <w:t xml:space="preserve">: </w:t>
      </w:r>
      <w:r w:rsidR="00BE7A08" w:rsidRPr="002377CE">
        <w:rPr>
          <w:rFonts w:cstheme="minorHAnsi"/>
        </w:rPr>
        <w:t>1</w:t>
      </w:r>
    </w:p>
    <w:p w14:paraId="30AAC700" w14:textId="77777777" w:rsidR="005C15CF" w:rsidRPr="00146773" w:rsidRDefault="005C15CF" w:rsidP="003361A9">
      <w:pPr>
        <w:spacing w:line="276" w:lineRule="auto"/>
        <w:outlineLvl w:val="0"/>
        <w:rPr>
          <w:rFonts w:cstheme="minorHAnsi"/>
        </w:rPr>
      </w:pPr>
    </w:p>
    <w:p w14:paraId="4AAA2F8D" w14:textId="761DF0FB" w:rsidR="005355BF" w:rsidRDefault="005355BF" w:rsidP="003361A9">
      <w:pPr>
        <w:spacing w:line="276" w:lineRule="auto"/>
        <w:outlineLvl w:val="0"/>
        <w:rPr>
          <w:rFonts w:cstheme="minorHAnsi"/>
        </w:rPr>
      </w:pPr>
      <w:r w:rsidRPr="00146773">
        <w:rPr>
          <w:rFonts w:cstheme="minorHAnsi"/>
          <w:u w:val="single"/>
        </w:rPr>
        <w:t>Faculty Mentor</w:t>
      </w:r>
      <w:r w:rsidRPr="00146773">
        <w:rPr>
          <w:rFonts w:cstheme="minorHAnsi"/>
        </w:rPr>
        <w:t xml:space="preserve">: </w:t>
      </w:r>
      <w:r w:rsidR="00B36E92">
        <w:rPr>
          <w:rFonts w:cstheme="minorHAnsi"/>
        </w:rPr>
        <w:t>Leah Palm-Forster (primary mentor with mentoring team below)</w:t>
      </w:r>
    </w:p>
    <w:p w14:paraId="52B80567" w14:textId="09E175EA" w:rsidR="00B36E92" w:rsidRPr="00146773" w:rsidRDefault="00B36E92" w:rsidP="003361A9">
      <w:pPr>
        <w:spacing w:line="276" w:lineRule="auto"/>
        <w:outlineLvl w:val="0"/>
        <w:rPr>
          <w:rFonts w:cstheme="minorHAnsi"/>
        </w:rPr>
      </w:pPr>
      <w:r w:rsidRPr="00B36E92">
        <w:rPr>
          <w:rFonts w:cstheme="minorHAnsi"/>
          <w:u w:val="single"/>
        </w:rPr>
        <w:t>Faculty Mentor:</w:t>
      </w:r>
      <w:r>
        <w:rPr>
          <w:rFonts w:cstheme="minorHAnsi"/>
        </w:rPr>
        <w:t xml:space="preserve"> Christina McGranaghan</w:t>
      </w:r>
    </w:p>
    <w:p w14:paraId="7DEF13C1" w14:textId="75AFC642" w:rsidR="005355BF" w:rsidRPr="00146773" w:rsidRDefault="005355BF" w:rsidP="003361A9">
      <w:pPr>
        <w:spacing w:line="276" w:lineRule="auto"/>
        <w:outlineLvl w:val="0"/>
        <w:rPr>
          <w:rFonts w:cstheme="minorHAnsi"/>
        </w:rPr>
      </w:pPr>
      <w:r w:rsidRPr="00146773">
        <w:rPr>
          <w:rFonts w:cstheme="minorHAnsi"/>
          <w:u w:val="single"/>
        </w:rPr>
        <w:t>Graduate Student Mentor</w:t>
      </w:r>
      <w:r w:rsidRPr="00146773">
        <w:rPr>
          <w:rFonts w:cstheme="minorHAnsi"/>
        </w:rPr>
        <w:t xml:space="preserve">: </w:t>
      </w:r>
      <w:r w:rsidR="00B36E92">
        <w:rPr>
          <w:rFonts w:cstheme="minorHAnsi"/>
        </w:rPr>
        <w:t>Carl Nelson-Poteet, Laura Taylor</w:t>
      </w:r>
    </w:p>
    <w:p w14:paraId="0E9269B7" w14:textId="13D40FE8" w:rsidR="00DD1020" w:rsidRDefault="00DD1020" w:rsidP="003361A9">
      <w:pPr>
        <w:spacing w:line="276" w:lineRule="auto"/>
        <w:outlineLvl w:val="0"/>
        <w:rPr>
          <w:rFonts w:cstheme="minorHAnsi"/>
        </w:rPr>
      </w:pPr>
      <w:r w:rsidRPr="00146773">
        <w:rPr>
          <w:rFonts w:cstheme="minorHAnsi"/>
          <w:u w:val="single"/>
        </w:rPr>
        <w:t>Professional Staff Mentor</w:t>
      </w:r>
      <w:r w:rsidRPr="00146773">
        <w:rPr>
          <w:rFonts w:cstheme="minorHAnsi"/>
        </w:rPr>
        <w:t>:</w:t>
      </w:r>
      <w:r w:rsidR="00BE7A08">
        <w:rPr>
          <w:rFonts w:cstheme="minorHAnsi"/>
        </w:rPr>
        <w:t xml:space="preserve"> </w:t>
      </w:r>
      <w:r w:rsidR="00B36E92">
        <w:rPr>
          <w:rFonts w:cstheme="minorHAnsi"/>
        </w:rPr>
        <w:t>Aisha Emory</w:t>
      </w:r>
    </w:p>
    <w:p w14:paraId="0F6C1070" w14:textId="3FBF57ED" w:rsidR="00496038" w:rsidRDefault="00496038" w:rsidP="003361A9">
      <w:pPr>
        <w:spacing w:line="276" w:lineRule="auto"/>
        <w:outlineLvl w:val="0"/>
        <w:rPr>
          <w:rFonts w:cstheme="minorHAnsi"/>
        </w:rPr>
      </w:pPr>
    </w:p>
    <w:p w14:paraId="2A9D04A1" w14:textId="2AD2A045" w:rsidR="00496038" w:rsidRPr="00604F3C" w:rsidRDefault="00496038" w:rsidP="006F06E0">
      <w:pPr>
        <w:outlineLvl w:val="0"/>
        <w:rPr>
          <w:rFonts w:cstheme="minorHAnsi"/>
        </w:rPr>
      </w:pPr>
      <w:r w:rsidRPr="00E43654">
        <w:rPr>
          <w:rFonts w:cstheme="minorHAnsi"/>
          <w:b/>
          <w:bCs/>
        </w:rPr>
        <w:t>Overview:</w:t>
      </w:r>
      <w:r w:rsidRPr="00E43654">
        <w:rPr>
          <w:rFonts w:cstheme="minorHAnsi"/>
        </w:rPr>
        <w:t xml:space="preserve"> </w:t>
      </w:r>
      <w:r w:rsidR="00604F3C" w:rsidRPr="00604F3C">
        <w:rPr>
          <w:rFonts w:cstheme="minorHAnsi"/>
        </w:rPr>
        <w:t xml:space="preserve">Project </w:t>
      </w:r>
      <w:proofErr w:type="spellStart"/>
      <w:r w:rsidR="00604F3C" w:rsidRPr="00604F3C">
        <w:rPr>
          <w:rFonts w:cstheme="minorHAnsi"/>
          <w:color w:val="232323"/>
          <w:shd w:val="clear" w:color="auto" w:fill="FFFFFF"/>
        </w:rPr>
        <w:t>WiCCED</w:t>
      </w:r>
      <w:proofErr w:type="spellEnd"/>
      <w:r w:rsidR="00604F3C" w:rsidRPr="00604F3C">
        <w:rPr>
          <w:rFonts w:cstheme="minorHAnsi"/>
          <w:color w:val="232323"/>
          <w:shd w:val="clear" w:color="auto" w:fill="FFFFFF"/>
        </w:rPr>
        <w:t xml:space="preserve"> is a multi-institutional project in partnership with National Science Foundation and the State of Delaware aimed at assessing major threats to Delaware’s water </w:t>
      </w:r>
      <w:proofErr w:type="gramStart"/>
      <w:r w:rsidR="00604F3C" w:rsidRPr="00604F3C">
        <w:rPr>
          <w:rFonts w:cstheme="minorHAnsi"/>
          <w:color w:val="232323"/>
          <w:shd w:val="clear" w:color="auto" w:fill="FFFFFF"/>
        </w:rPr>
        <w:t>quality, and</w:t>
      </w:r>
      <w:proofErr w:type="gramEnd"/>
      <w:r w:rsidR="00604F3C" w:rsidRPr="00604F3C">
        <w:rPr>
          <w:rFonts w:cstheme="minorHAnsi"/>
          <w:color w:val="232323"/>
          <w:shd w:val="clear" w:color="auto" w:fill="FFFFFF"/>
        </w:rPr>
        <w:t xml:space="preserve"> developing viable technological and policy solutions for meeting the challenges imposed by them. </w:t>
      </w:r>
      <w:r w:rsidR="00B917E8" w:rsidRPr="00604F3C">
        <w:rPr>
          <w:rFonts w:cstheme="minorHAnsi"/>
        </w:rPr>
        <w:t>Research will involve a combination of laboratory, outdoor field work and/or computational environments.</w:t>
      </w:r>
      <w:r w:rsidR="002377CE" w:rsidRPr="00604F3C">
        <w:rPr>
          <w:rFonts w:cstheme="minorHAnsi"/>
        </w:rPr>
        <w:t xml:space="preserve"> We seek a diverse group of undergraduate students to join our team in a welcoming, collaborative environment.</w:t>
      </w:r>
    </w:p>
    <w:p w14:paraId="278FED4F" w14:textId="77777777" w:rsidR="00522226" w:rsidRPr="00604F3C" w:rsidRDefault="00522226" w:rsidP="003361A9">
      <w:pPr>
        <w:spacing w:line="276" w:lineRule="auto"/>
        <w:rPr>
          <w:rFonts w:cstheme="minorHAnsi"/>
          <w:sz w:val="22"/>
          <w:szCs w:val="22"/>
        </w:rPr>
      </w:pPr>
    </w:p>
    <w:p w14:paraId="578FAECA" w14:textId="4E82CF7B" w:rsidR="003D1E70" w:rsidRDefault="001B04C1" w:rsidP="009514EE">
      <w:pPr>
        <w:outlineLvl w:val="0"/>
        <w:rPr>
          <w:rFonts w:cstheme="minorHAnsi"/>
        </w:rPr>
      </w:pPr>
      <w:r w:rsidRPr="00146773">
        <w:rPr>
          <w:rFonts w:cstheme="minorHAnsi"/>
          <w:b/>
        </w:rPr>
        <w:t xml:space="preserve">Project </w:t>
      </w:r>
      <w:r w:rsidR="003807C0" w:rsidRPr="00146773">
        <w:rPr>
          <w:rFonts w:cstheme="minorHAnsi"/>
          <w:b/>
        </w:rPr>
        <w:t>Title:</w:t>
      </w:r>
      <w:r w:rsidR="001F1B89" w:rsidRPr="00146773">
        <w:rPr>
          <w:rFonts w:cstheme="minorHAnsi"/>
          <w:b/>
        </w:rPr>
        <w:t xml:space="preserve"> </w:t>
      </w:r>
      <w:r w:rsidR="00B36E92">
        <w:rPr>
          <w:rFonts w:ascii="Calibri" w:hAnsi="Calibri" w:cs="Calibri"/>
          <w:bCs/>
        </w:rPr>
        <w:t xml:space="preserve">Economic experiments to understand behavior in response to environmental risks exacerbated by climate </w:t>
      </w:r>
      <w:proofErr w:type="gramStart"/>
      <w:r w:rsidR="00B36E92">
        <w:rPr>
          <w:rFonts w:ascii="Calibri" w:hAnsi="Calibri" w:cs="Calibri"/>
          <w:bCs/>
        </w:rPr>
        <w:t>change</w:t>
      </w:r>
      <w:proofErr w:type="gramEnd"/>
    </w:p>
    <w:p w14:paraId="0C030150" w14:textId="7EDC6BDB" w:rsidR="0037032E" w:rsidRPr="00146773" w:rsidRDefault="0037032E" w:rsidP="009514EE">
      <w:pPr>
        <w:rPr>
          <w:rFonts w:cstheme="minorHAnsi"/>
        </w:rPr>
      </w:pPr>
    </w:p>
    <w:p w14:paraId="1EC207A2" w14:textId="476F6838" w:rsidR="003807C0" w:rsidRPr="00146773" w:rsidRDefault="003807C0" w:rsidP="009514EE">
      <w:pPr>
        <w:outlineLvl w:val="0"/>
        <w:rPr>
          <w:rFonts w:cstheme="minorHAnsi"/>
        </w:rPr>
      </w:pPr>
      <w:r w:rsidRPr="00146773">
        <w:rPr>
          <w:rFonts w:cstheme="minorHAnsi"/>
          <w:b/>
        </w:rPr>
        <w:t>Research Description:</w:t>
      </w:r>
      <w:r w:rsidR="00611DEF">
        <w:rPr>
          <w:rFonts w:cstheme="minorHAnsi"/>
          <w:b/>
        </w:rPr>
        <w:t xml:space="preserve"> </w:t>
      </w:r>
    </w:p>
    <w:p w14:paraId="6CB4F6F9" w14:textId="6D9982EF" w:rsidR="00B36E92" w:rsidRPr="00B36E92" w:rsidRDefault="00B36E92" w:rsidP="00B36E92">
      <w:r>
        <w:t xml:space="preserve">Coastal communities within Delaware and in regions across the world find themselves in a growing state of risk </w:t>
      </w:r>
      <w:proofErr w:type="gramStart"/>
      <w:r>
        <w:t>due to the effects</w:t>
      </w:r>
      <w:proofErr w:type="gramEnd"/>
      <w:r>
        <w:t xml:space="preserve"> of climate change and sea level rise. Knowledge about human behavior and decision making is essential to understanding how people respond to environmental risks and which strategies can help reduce these risks, particularly for vulnerable communities. Flood hazards are a primary risk in residential areas, whereas increased salinity in soil and water resources is a primary risk in agricultural areas. Through this internship, a student will gain experience with two experimental economics studies focused on understanding behavior under risk. One study will test how different incentives influence participation in coastal home buyout programs. The other study will examine behavior in a common pool research experiment designed to represent groundwater extraction for agricultural irrigation. The student intern will help implement both studies by assisting with data collection. They will also gain experience with data management and analysis, and research communication. </w:t>
      </w:r>
    </w:p>
    <w:p w14:paraId="02066F35" w14:textId="77777777" w:rsidR="00B36E92" w:rsidRDefault="00B36E92" w:rsidP="00B36E92"/>
    <w:p w14:paraId="768BEA55" w14:textId="2A2A4B79" w:rsidR="00B36E92" w:rsidRPr="00B36E92" w:rsidRDefault="003807C0" w:rsidP="00B36E92">
      <w:pPr>
        <w:rPr>
          <w:rFonts w:ascii="Calibri" w:hAnsi="Calibri" w:cs="Calibri"/>
        </w:rPr>
      </w:pPr>
      <w:r w:rsidRPr="00B36E92">
        <w:rPr>
          <w:rFonts w:cstheme="minorHAnsi"/>
          <w:b/>
        </w:rPr>
        <w:t xml:space="preserve">Research Questions: </w:t>
      </w:r>
    </w:p>
    <w:p w14:paraId="047B1826" w14:textId="32F398A5" w:rsidR="00B36E92" w:rsidRDefault="00B36E92" w:rsidP="00B36E92">
      <w:pPr>
        <w:pStyle w:val="ListParagraph"/>
        <w:numPr>
          <w:ilvl w:val="0"/>
          <w:numId w:val="3"/>
        </w:numPr>
        <w:rPr>
          <w:rFonts w:ascii="Calibri" w:hAnsi="Calibri" w:cs="Calibri"/>
        </w:rPr>
      </w:pPr>
      <w:r w:rsidRPr="00B36E92">
        <w:rPr>
          <w:rFonts w:ascii="Calibri" w:hAnsi="Calibri" w:cs="Calibri"/>
        </w:rPr>
        <w:t xml:space="preserve">How </w:t>
      </w:r>
      <w:r w:rsidR="00813FB4">
        <w:rPr>
          <w:rFonts w:ascii="Calibri" w:hAnsi="Calibri" w:cs="Calibri"/>
        </w:rPr>
        <w:t>does the design of home buyout programs affect key program outcomes, including (a) spatial coordination of buyouts, (b) perceptions of fairness, and (c) cost-effectiveness</w:t>
      </w:r>
      <w:r w:rsidRPr="00B36E92">
        <w:rPr>
          <w:rFonts w:ascii="Calibri" w:hAnsi="Calibri" w:cs="Calibri"/>
        </w:rPr>
        <w:t>?</w:t>
      </w:r>
    </w:p>
    <w:p w14:paraId="2EE8B7BF" w14:textId="77777777" w:rsidR="00813FB4" w:rsidRDefault="00813FB4" w:rsidP="00813FB4">
      <w:pPr>
        <w:pStyle w:val="ListParagraph"/>
        <w:rPr>
          <w:rFonts w:ascii="Calibri" w:hAnsi="Calibri" w:cs="Calibri"/>
        </w:rPr>
      </w:pPr>
    </w:p>
    <w:p w14:paraId="3A1D2580" w14:textId="035E0A31" w:rsidR="00B36E92" w:rsidRPr="00AD2041" w:rsidRDefault="00B36E92" w:rsidP="00B36E92">
      <w:pPr>
        <w:pStyle w:val="ListParagraph"/>
        <w:numPr>
          <w:ilvl w:val="0"/>
          <w:numId w:val="3"/>
        </w:numPr>
        <w:rPr>
          <w:rFonts w:ascii="Calibri" w:hAnsi="Calibri" w:cs="Calibri"/>
        </w:rPr>
      </w:pPr>
      <w:r>
        <w:rPr>
          <w:rFonts w:ascii="Calibri" w:hAnsi="Calibri" w:cs="Calibri"/>
        </w:rPr>
        <w:lastRenderedPageBreak/>
        <w:t xml:space="preserve">How do heterogeneous </w:t>
      </w:r>
      <w:r w:rsidR="00137DE6">
        <w:rPr>
          <w:rFonts w:ascii="Calibri" w:hAnsi="Calibri" w:cs="Calibri"/>
        </w:rPr>
        <w:t xml:space="preserve">groundwater </w:t>
      </w:r>
      <w:r w:rsidR="00813FB4">
        <w:rPr>
          <w:rFonts w:ascii="Calibri" w:hAnsi="Calibri" w:cs="Calibri"/>
        </w:rPr>
        <w:t>salinization</w:t>
      </w:r>
      <w:r>
        <w:rPr>
          <w:rFonts w:ascii="Calibri" w:hAnsi="Calibri" w:cs="Calibri"/>
        </w:rPr>
        <w:t xml:space="preserve"> risks affect </w:t>
      </w:r>
      <w:r w:rsidR="00813FB4">
        <w:rPr>
          <w:rFonts w:ascii="Calibri" w:hAnsi="Calibri" w:cs="Calibri"/>
        </w:rPr>
        <w:t xml:space="preserve">water </w:t>
      </w:r>
      <w:r>
        <w:rPr>
          <w:rFonts w:ascii="Calibri" w:hAnsi="Calibri" w:cs="Calibri"/>
        </w:rPr>
        <w:t xml:space="preserve">pumping decisions </w:t>
      </w:r>
      <w:r w:rsidR="00137DE6">
        <w:rPr>
          <w:rFonts w:ascii="Calibri" w:hAnsi="Calibri" w:cs="Calibri"/>
        </w:rPr>
        <w:t>of individuals and groups?</w:t>
      </w:r>
      <w:r>
        <w:rPr>
          <w:rFonts w:ascii="Calibri" w:hAnsi="Calibri" w:cs="Calibri"/>
        </w:rPr>
        <w:t xml:space="preserve"> </w:t>
      </w:r>
    </w:p>
    <w:p w14:paraId="1D6834F7" w14:textId="77777777" w:rsidR="00CA4607" w:rsidRDefault="00CA4607" w:rsidP="009514EE">
      <w:pPr>
        <w:outlineLvl w:val="0"/>
        <w:rPr>
          <w:rFonts w:cstheme="minorHAnsi"/>
          <w:b/>
        </w:rPr>
      </w:pPr>
    </w:p>
    <w:p w14:paraId="1109EDBA" w14:textId="77777777" w:rsidR="00CA4607" w:rsidRDefault="00CA4607" w:rsidP="009514EE">
      <w:pPr>
        <w:outlineLvl w:val="0"/>
        <w:rPr>
          <w:rFonts w:cstheme="minorHAnsi"/>
          <w:b/>
        </w:rPr>
      </w:pPr>
    </w:p>
    <w:p w14:paraId="03DCFF7C" w14:textId="0CD3B83D" w:rsidR="00D521F0" w:rsidRDefault="003807C0" w:rsidP="009514EE">
      <w:pPr>
        <w:outlineLvl w:val="0"/>
        <w:rPr>
          <w:rFonts w:cstheme="minorHAnsi"/>
          <w:b/>
        </w:rPr>
      </w:pPr>
      <w:r w:rsidRPr="00146773">
        <w:rPr>
          <w:rFonts w:cstheme="minorHAnsi"/>
          <w:b/>
        </w:rPr>
        <w:t>Student Learning Objectives</w:t>
      </w:r>
      <w:r w:rsidRPr="009F355E">
        <w:rPr>
          <w:rFonts w:cstheme="minorHAnsi"/>
          <w:b/>
        </w:rPr>
        <w:t>:</w:t>
      </w:r>
      <w:r w:rsidR="00146773" w:rsidRPr="009F355E">
        <w:rPr>
          <w:rFonts w:cstheme="minorHAnsi"/>
          <w:b/>
        </w:rPr>
        <w:t xml:space="preserve">  Professional and Research Skills</w:t>
      </w:r>
    </w:p>
    <w:p w14:paraId="69FFC2CD" w14:textId="44F1C54C" w:rsidR="003361A9" w:rsidRDefault="003361A9" w:rsidP="003361A9">
      <w:pPr>
        <w:spacing w:line="276" w:lineRule="auto"/>
        <w:outlineLvl w:val="0"/>
        <w:rPr>
          <w:rFonts w:cstheme="minorHAnsi"/>
        </w:rPr>
      </w:pPr>
      <w:r w:rsidRPr="004F4D8C">
        <w:rPr>
          <w:rFonts w:cstheme="minorHAnsi"/>
        </w:rPr>
        <w:t>This internship focuses on the development of the following professional and scientific skills.</w:t>
      </w:r>
    </w:p>
    <w:tbl>
      <w:tblPr>
        <w:tblStyle w:val="MediumShading1-Accent11"/>
        <w:tblW w:w="9530" w:type="dxa"/>
        <w:tblLook w:val="04A0" w:firstRow="1" w:lastRow="0" w:firstColumn="1" w:lastColumn="0" w:noHBand="0" w:noVBand="1"/>
      </w:tblPr>
      <w:tblGrid>
        <w:gridCol w:w="4040"/>
        <w:gridCol w:w="5490"/>
      </w:tblGrid>
      <w:tr w:rsidR="00D521F0" w:rsidRPr="00D521F0" w14:paraId="49240F57" w14:textId="77777777" w:rsidTr="00822921">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040" w:type="dxa"/>
            <w:vAlign w:val="center"/>
          </w:tcPr>
          <w:p w14:paraId="211AB484" w14:textId="77777777" w:rsidR="00D521F0" w:rsidRPr="00D521F0" w:rsidRDefault="00D521F0" w:rsidP="00D521F0">
            <w:pPr>
              <w:keepNext/>
              <w:spacing w:line="276" w:lineRule="auto"/>
              <w:jc w:val="center"/>
              <w:rPr>
                <w:rFonts w:cstheme="minorHAnsi"/>
                <w:sz w:val="20"/>
              </w:rPr>
            </w:pPr>
            <w:r w:rsidRPr="00D521F0">
              <w:rPr>
                <w:rFonts w:cstheme="minorHAnsi"/>
                <w:sz w:val="20"/>
              </w:rPr>
              <w:t>Broad Professional Skills</w:t>
            </w:r>
          </w:p>
        </w:tc>
        <w:tc>
          <w:tcPr>
            <w:tcW w:w="5490" w:type="dxa"/>
          </w:tcPr>
          <w:p w14:paraId="188BE02E" w14:textId="77777777" w:rsidR="00D521F0" w:rsidRPr="00D521F0" w:rsidRDefault="00D521F0" w:rsidP="00D521F0">
            <w:pPr>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D521F0">
              <w:rPr>
                <w:rFonts w:cstheme="minorHAnsi"/>
                <w:sz w:val="20"/>
              </w:rPr>
              <w:t>Specific Skills</w:t>
            </w:r>
          </w:p>
        </w:tc>
      </w:tr>
      <w:tr w:rsidR="000257EA" w:rsidRPr="00D521F0" w14:paraId="28736332" w14:textId="77777777" w:rsidTr="0078300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076D5327" w14:textId="0760DA4E" w:rsidR="000257EA" w:rsidRPr="00D521F0" w:rsidRDefault="000257EA" w:rsidP="000257EA">
            <w:pPr>
              <w:keepNext/>
              <w:spacing w:line="276" w:lineRule="auto"/>
              <w:rPr>
                <w:rFonts w:cstheme="minorHAnsi"/>
                <w:b w:val="0"/>
                <w:sz w:val="20"/>
              </w:rPr>
            </w:pPr>
            <w:r>
              <w:rPr>
                <w:rFonts w:cstheme="minorHAnsi"/>
                <w:b w:val="0"/>
                <w:sz w:val="20"/>
              </w:rPr>
              <w:t>Planning and time management</w:t>
            </w:r>
          </w:p>
        </w:tc>
        <w:tc>
          <w:tcPr>
            <w:tcW w:w="5490" w:type="dxa"/>
          </w:tcPr>
          <w:p w14:paraId="081BAAC8" w14:textId="01E57330" w:rsidR="000257EA" w:rsidRPr="00D521F0" w:rsidRDefault="000257EA" w:rsidP="000257EA">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Ability to set and complete specific goals of varying scope</w:t>
            </w:r>
          </w:p>
        </w:tc>
      </w:tr>
      <w:tr w:rsidR="000257EA" w:rsidRPr="00D521F0" w14:paraId="4AF934BC" w14:textId="77777777" w:rsidTr="00783009">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6DB132E7" w14:textId="59174BFC" w:rsidR="000257EA" w:rsidRPr="00D521F0" w:rsidRDefault="00FF280A" w:rsidP="000257EA">
            <w:pPr>
              <w:keepNext/>
              <w:spacing w:line="276" w:lineRule="auto"/>
              <w:rPr>
                <w:rFonts w:cstheme="minorHAnsi"/>
                <w:b w:val="0"/>
                <w:sz w:val="20"/>
              </w:rPr>
            </w:pPr>
            <w:r>
              <w:rPr>
                <w:rFonts w:cstheme="minorHAnsi"/>
                <w:b w:val="0"/>
                <w:sz w:val="20"/>
              </w:rPr>
              <w:t>Work independently</w:t>
            </w:r>
          </w:p>
        </w:tc>
        <w:tc>
          <w:tcPr>
            <w:tcW w:w="5490" w:type="dxa"/>
          </w:tcPr>
          <w:p w14:paraId="41FABB88" w14:textId="3B035E4C" w:rsidR="000257EA" w:rsidRPr="00D521F0" w:rsidRDefault="00FF280A" w:rsidP="00FF280A">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Independent work ethic - work</w:t>
            </w:r>
            <w:r w:rsidR="000257EA">
              <w:rPr>
                <w:rFonts w:cstheme="minorHAnsi"/>
                <w:sz w:val="20"/>
              </w:rPr>
              <w:t xml:space="preserve"> independently to problem-solve</w:t>
            </w:r>
          </w:p>
        </w:tc>
      </w:tr>
      <w:tr w:rsidR="000257EA" w:rsidRPr="00D521F0" w14:paraId="09B52339" w14:textId="77777777" w:rsidTr="00783009">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5568F274" w14:textId="6C2F682C" w:rsidR="000257EA" w:rsidRPr="00D521F0" w:rsidRDefault="000257EA" w:rsidP="000257EA">
            <w:pPr>
              <w:keepNext/>
              <w:spacing w:line="276" w:lineRule="auto"/>
              <w:rPr>
                <w:rFonts w:cstheme="minorHAnsi"/>
                <w:b w:val="0"/>
                <w:sz w:val="20"/>
              </w:rPr>
            </w:pPr>
            <w:r>
              <w:rPr>
                <w:rFonts w:cstheme="minorHAnsi"/>
                <w:b w:val="0"/>
                <w:sz w:val="20"/>
              </w:rPr>
              <w:t>Collaborative skills</w:t>
            </w:r>
          </w:p>
        </w:tc>
        <w:tc>
          <w:tcPr>
            <w:tcW w:w="5490" w:type="dxa"/>
          </w:tcPr>
          <w:p w14:paraId="362A2408" w14:textId="616CD27F" w:rsidR="000257EA" w:rsidRPr="00D521F0" w:rsidRDefault="000257EA" w:rsidP="000257EA">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Learning to complete tasks efficiently and effectively with others</w:t>
            </w:r>
          </w:p>
        </w:tc>
      </w:tr>
      <w:tr w:rsidR="000257EA" w:rsidRPr="00D521F0" w14:paraId="668F6E05" w14:textId="77777777" w:rsidTr="00783009">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0514ECCB" w14:textId="29DE3923" w:rsidR="000257EA" w:rsidRPr="00D521F0" w:rsidRDefault="00FF280A" w:rsidP="000257EA">
            <w:pPr>
              <w:keepNext/>
              <w:spacing w:line="276" w:lineRule="auto"/>
              <w:rPr>
                <w:rFonts w:cstheme="minorHAnsi"/>
                <w:b w:val="0"/>
                <w:sz w:val="20"/>
              </w:rPr>
            </w:pPr>
            <w:r>
              <w:rPr>
                <w:rFonts w:cstheme="minorHAnsi"/>
                <w:b w:val="0"/>
                <w:sz w:val="20"/>
              </w:rPr>
              <w:t>Express ideas in writing and verbally</w:t>
            </w:r>
          </w:p>
        </w:tc>
        <w:tc>
          <w:tcPr>
            <w:tcW w:w="5490" w:type="dxa"/>
          </w:tcPr>
          <w:p w14:paraId="0ECCEC3C" w14:textId="5322A851" w:rsidR="000257EA" w:rsidRPr="00D521F0" w:rsidRDefault="00FF280A" w:rsidP="00FF280A">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 xml:space="preserve">Communicate with diverse audiences - </w:t>
            </w:r>
            <w:r w:rsidR="000257EA">
              <w:rPr>
                <w:rFonts w:cstheme="minorHAnsi"/>
                <w:sz w:val="20"/>
              </w:rPr>
              <w:t xml:space="preserve">Development of impactful poster and oral presentations. Honing ability to deliver scientific results/impacts to people of </w:t>
            </w:r>
            <w:r w:rsidR="004E4B9B">
              <w:rPr>
                <w:rFonts w:cstheme="minorHAnsi"/>
                <w:sz w:val="20"/>
              </w:rPr>
              <w:t>multi</w:t>
            </w:r>
            <w:r w:rsidR="000257EA">
              <w:rPr>
                <w:rFonts w:cstheme="minorHAnsi"/>
                <w:sz w:val="20"/>
              </w:rPr>
              <w:t>disciplinary background</w:t>
            </w:r>
            <w:r w:rsidR="004E4B9B">
              <w:rPr>
                <w:rFonts w:cstheme="minorHAnsi"/>
                <w:sz w:val="20"/>
              </w:rPr>
              <w:t>s</w:t>
            </w:r>
            <w:r w:rsidR="000257EA">
              <w:rPr>
                <w:rFonts w:cstheme="minorHAnsi"/>
                <w:sz w:val="20"/>
              </w:rPr>
              <w:t>.</w:t>
            </w:r>
          </w:p>
        </w:tc>
      </w:tr>
      <w:tr w:rsidR="00D521F0" w:rsidRPr="00D521F0" w14:paraId="5E062FFE" w14:textId="77777777" w:rsidTr="0082292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040" w:type="dxa"/>
            <w:shd w:val="clear" w:color="auto" w:fill="0070C0"/>
            <w:vAlign w:val="center"/>
          </w:tcPr>
          <w:p w14:paraId="277CA6CF" w14:textId="77777777" w:rsidR="00D521F0" w:rsidRPr="00D521F0" w:rsidRDefault="00D521F0" w:rsidP="00D521F0">
            <w:pPr>
              <w:keepNext/>
              <w:spacing w:line="276" w:lineRule="auto"/>
              <w:jc w:val="center"/>
              <w:rPr>
                <w:rFonts w:cstheme="minorHAnsi"/>
                <w:color w:val="FFFFFF" w:themeColor="background1"/>
                <w:sz w:val="20"/>
              </w:rPr>
            </w:pPr>
            <w:r w:rsidRPr="00D521F0">
              <w:rPr>
                <w:rFonts w:cstheme="minorHAnsi"/>
                <w:color w:val="FFFFFF" w:themeColor="background1"/>
                <w:sz w:val="20"/>
              </w:rPr>
              <w:t>Broad Scientific Research Skills</w:t>
            </w:r>
          </w:p>
        </w:tc>
        <w:tc>
          <w:tcPr>
            <w:tcW w:w="5490" w:type="dxa"/>
            <w:shd w:val="clear" w:color="auto" w:fill="0070C0"/>
          </w:tcPr>
          <w:p w14:paraId="741829BD" w14:textId="77777777" w:rsidR="00D521F0" w:rsidRPr="00D521F0" w:rsidRDefault="00D521F0" w:rsidP="00D521F0">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0"/>
              </w:rPr>
            </w:pPr>
            <w:r w:rsidRPr="00D521F0">
              <w:rPr>
                <w:rFonts w:cstheme="minorHAnsi"/>
                <w:b/>
                <w:color w:val="FFFFFF" w:themeColor="background1"/>
                <w:sz w:val="20"/>
              </w:rPr>
              <w:t>Specific Skills</w:t>
            </w:r>
          </w:p>
        </w:tc>
      </w:tr>
      <w:tr w:rsidR="00D521F0" w:rsidRPr="00D521F0" w14:paraId="7157E968" w14:textId="77777777" w:rsidTr="00FF69E5">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2E6C18B0" w14:textId="77777777" w:rsidR="00D521F0" w:rsidRPr="00D521F0" w:rsidRDefault="00D521F0" w:rsidP="00FF69E5">
            <w:pPr>
              <w:spacing w:line="276" w:lineRule="auto"/>
              <w:rPr>
                <w:rFonts w:cstheme="minorHAnsi"/>
                <w:b w:val="0"/>
                <w:sz w:val="20"/>
              </w:rPr>
            </w:pPr>
            <w:r w:rsidRPr="00D521F0">
              <w:rPr>
                <w:rFonts w:cstheme="minorHAnsi"/>
                <w:b w:val="0"/>
                <w:sz w:val="20"/>
              </w:rPr>
              <w:t xml:space="preserve">Understand scientific terms </w:t>
            </w:r>
          </w:p>
        </w:tc>
        <w:tc>
          <w:tcPr>
            <w:tcW w:w="5490" w:type="dxa"/>
          </w:tcPr>
          <w:p w14:paraId="03FBE39E" w14:textId="0861252E" w:rsidR="00D521F0" w:rsidRPr="00D521F0" w:rsidRDefault="00D521F0" w:rsidP="00D521F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Mechanistic and applied concepts regarding sorption and redox chemistry</w:t>
            </w:r>
          </w:p>
        </w:tc>
      </w:tr>
      <w:tr w:rsidR="00D521F0" w:rsidRPr="00D521F0" w14:paraId="1EECC26D" w14:textId="77777777" w:rsidTr="00FF69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040" w:type="dxa"/>
          </w:tcPr>
          <w:p w14:paraId="54A21FC9" w14:textId="2FDFF93C" w:rsidR="00D521F0" w:rsidRPr="00D521F0" w:rsidRDefault="00D32EA0" w:rsidP="00FF69E5">
            <w:pPr>
              <w:spacing w:line="276" w:lineRule="auto"/>
              <w:rPr>
                <w:rFonts w:cstheme="minorHAnsi"/>
                <w:b w:val="0"/>
                <w:sz w:val="20"/>
              </w:rPr>
            </w:pPr>
            <w:r>
              <w:rPr>
                <w:rFonts w:cstheme="minorHAnsi"/>
                <w:b w:val="0"/>
                <w:sz w:val="20"/>
              </w:rPr>
              <w:t>Literature analysis</w:t>
            </w:r>
          </w:p>
        </w:tc>
        <w:tc>
          <w:tcPr>
            <w:tcW w:w="5490" w:type="dxa"/>
          </w:tcPr>
          <w:p w14:paraId="6AAA3629" w14:textId="0519457C" w:rsidR="00D521F0" w:rsidRPr="00D521F0" w:rsidRDefault="00D521F0" w:rsidP="00D521F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Ability to find and u</w:t>
            </w:r>
            <w:r w:rsidR="002176C4">
              <w:rPr>
                <w:rFonts w:cstheme="minorHAnsi"/>
                <w:sz w:val="20"/>
              </w:rPr>
              <w:t xml:space="preserve">se </w:t>
            </w:r>
            <w:r>
              <w:rPr>
                <w:rFonts w:cstheme="minorHAnsi"/>
                <w:sz w:val="20"/>
              </w:rPr>
              <w:t>scientific manuscripts related to environmental chemistry</w:t>
            </w:r>
          </w:p>
        </w:tc>
      </w:tr>
      <w:tr w:rsidR="00D521F0" w:rsidRPr="00D521F0" w14:paraId="4524C143" w14:textId="77777777" w:rsidTr="00FF69E5">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40" w:type="dxa"/>
          </w:tcPr>
          <w:p w14:paraId="7BEB88EA" w14:textId="77777777" w:rsidR="00D521F0" w:rsidRPr="00D521F0" w:rsidRDefault="00D521F0" w:rsidP="00FF69E5">
            <w:pPr>
              <w:spacing w:line="276" w:lineRule="auto"/>
              <w:rPr>
                <w:rFonts w:cstheme="minorHAnsi"/>
                <w:b w:val="0"/>
                <w:sz w:val="20"/>
              </w:rPr>
            </w:pPr>
            <w:r w:rsidRPr="00D521F0">
              <w:rPr>
                <w:rFonts w:cstheme="minorHAnsi"/>
                <w:b w:val="0"/>
                <w:sz w:val="20"/>
              </w:rPr>
              <w:t>Use scientific tools</w:t>
            </w:r>
          </w:p>
        </w:tc>
        <w:tc>
          <w:tcPr>
            <w:tcW w:w="5490" w:type="dxa"/>
          </w:tcPr>
          <w:p w14:paraId="15F0777D" w14:textId="62113F38" w:rsidR="00D521F0" w:rsidRPr="00D521F0" w:rsidRDefault="00D521F0" w:rsidP="00D521F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X-ray absorption spectroscopy, Infrared spectroscopy, scanning electron microscopy, and additional advanced physical and chemical techniques</w:t>
            </w:r>
          </w:p>
        </w:tc>
      </w:tr>
      <w:tr w:rsidR="00D521F0" w:rsidRPr="00D521F0" w14:paraId="03B8A44D" w14:textId="77777777" w:rsidTr="00FF69E5">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4040" w:type="dxa"/>
          </w:tcPr>
          <w:p w14:paraId="2E1712CA" w14:textId="77777777" w:rsidR="00D521F0" w:rsidRPr="00D521F0" w:rsidRDefault="00D521F0" w:rsidP="00FF69E5">
            <w:pPr>
              <w:spacing w:line="276" w:lineRule="auto"/>
              <w:rPr>
                <w:rFonts w:cstheme="minorHAnsi"/>
                <w:b w:val="0"/>
                <w:sz w:val="20"/>
              </w:rPr>
            </w:pPr>
            <w:r w:rsidRPr="00D521F0">
              <w:rPr>
                <w:rFonts w:cstheme="minorHAnsi"/>
                <w:b w:val="0"/>
                <w:sz w:val="20"/>
              </w:rPr>
              <w:t>Recognize simple patterns in research data</w:t>
            </w:r>
          </w:p>
        </w:tc>
        <w:tc>
          <w:tcPr>
            <w:tcW w:w="5490" w:type="dxa"/>
          </w:tcPr>
          <w:p w14:paraId="463894FE" w14:textId="622551B4" w:rsidR="00D521F0" w:rsidRPr="00D521F0" w:rsidRDefault="00D521F0" w:rsidP="00D521F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Applying soil environmental chemistry concepts to qualitative and quantitative data.</w:t>
            </w:r>
          </w:p>
        </w:tc>
      </w:tr>
      <w:tr w:rsidR="000257EA" w:rsidRPr="00D521F0" w14:paraId="5331EE8E" w14:textId="77777777" w:rsidTr="00FF69E5">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4040" w:type="dxa"/>
          </w:tcPr>
          <w:p w14:paraId="704BEBDB" w14:textId="77777777" w:rsidR="000257EA" w:rsidRPr="00D521F0" w:rsidRDefault="000257EA" w:rsidP="00FF69E5">
            <w:pPr>
              <w:spacing w:line="276" w:lineRule="auto"/>
              <w:rPr>
                <w:rFonts w:cstheme="minorHAnsi"/>
                <w:b w:val="0"/>
                <w:sz w:val="20"/>
              </w:rPr>
            </w:pPr>
            <w:r w:rsidRPr="00D521F0">
              <w:rPr>
                <w:rFonts w:cstheme="minorHAnsi"/>
                <w:b w:val="0"/>
                <w:sz w:val="20"/>
              </w:rPr>
              <w:t xml:space="preserve">Apply research tools and techniques in research experiments </w:t>
            </w:r>
          </w:p>
        </w:tc>
        <w:tc>
          <w:tcPr>
            <w:tcW w:w="5490" w:type="dxa"/>
          </w:tcPr>
          <w:p w14:paraId="2BA42526" w14:textId="3FDBD629" w:rsidR="000257EA" w:rsidRPr="00D521F0" w:rsidRDefault="000257EA" w:rsidP="000257EA">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Selective extractions, sorption reactivity experiments, redox experiments, etc. to investigate organo-mineral relationships.</w:t>
            </w:r>
          </w:p>
        </w:tc>
      </w:tr>
      <w:tr w:rsidR="000257EA" w:rsidRPr="00D521F0" w14:paraId="0F7C2CB5" w14:textId="77777777" w:rsidTr="00FF69E5">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4040" w:type="dxa"/>
          </w:tcPr>
          <w:p w14:paraId="3D99AFED" w14:textId="77777777" w:rsidR="000257EA" w:rsidRPr="00D521F0" w:rsidRDefault="000257EA" w:rsidP="00FF69E5">
            <w:pPr>
              <w:spacing w:line="276" w:lineRule="auto"/>
              <w:rPr>
                <w:rFonts w:cstheme="minorHAnsi"/>
                <w:b w:val="0"/>
                <w:sz w:val="20"/>
              </w:rPr>
            </w:pPr>
            <w:r w:rsidRPr="00D521F0">
              <w:rPr>
                <w:rFonts w:cstheme="minorHAnsi"/>
                <w:b w:val="0"/>
                <w:sz w:val="20"/>
              </w:rPr>
              <w:t xml:space="preserve">Analyze research data </w:t>
            </w:r>
          </w:p>
        </w:tc>
        <w:tc>
          <w:tcPr>
            <w:tcW w:w="5490" w:type="dxa"/>
          </w:tcPr>
          <w:p w14:paraId="4BFEF7FB" w14:textId="4E106A81" w:rsidR="000257EA" w:rsidRPr="00D521F0" w:rsidRDefault="000257EA" w:rsidP="000257EA">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 xml:space="preserve">MATLAB, R, Excel, </w:t>
            </w:r>
            <w:proofErr w:type="spellStart"/>
            <w:r>
              <w:rPr>
                <w:rFonts w:cstheme="minorHAnsi"/>
                <w:sz w:val="20"/>
              </w:rPr>
              <w:t>Plotly</w:t>
            </w:r>
            <w:proofErr w:type="spellEnd"/>
            <w:r>
              <w:rPr>
                <w:rFonts w:cstheme="minorHAnsi"/>
                <w:sz w:val="20"/>
              </w:rPr>
              <w:t>, Origin, and instrument-specific software utilization to form effective figures and tables.</w:t>
            </w:r>
          </w:p>
        </w:tc>
      </w:tr>
      <w:tr w:rsidR="000257EA" w:rsidRPr="00D521F0" w14:paraId="4376A752" w14:textId="77777777" w:rsidTr="00FF69E5">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040" w:type="dxa"/>
          </w:tcPr>
          <w:p w14:paraId="29CBCB09" w14:textId="77777777" w:rsidR="000257EA" w:rsidRPr="00D521F0" w:rsidRDefault="000257EA" w:rsidP="00FF69E5">
            <w:pPr>
              <w:spacing w:line="276" w:lineRule="auto"/>
              <w:rPr>
                <w:rFonts w:cstheme="minorHAnsi"/>
                <w:b w:val="0"/>
                <w:sz w:val="20"/>
              </w:rPr>
            </w:pPr>
            <w:r w:rsidRPr="00D521F0">
              <w:rPr>
                <w:rFonts w:cstheme="minorHAnsi"/>
                <w:b w:val="0"/>
                <w:sz w:val="20"/>
              </w:rPr>
              <w:t>Understand, apply, and explain scientific concepts and theories</w:t>
            </w:r>
          </w:p>
        </w:tc>
        <w:tc>
          <w:tcPr>
            <w:tcW w:w="5490" w:type="dxa"/>
          </w:tcPr>
          <w:p w14:paraId="0A38E35A" w14:textId="20CB5937" w:rsidR="000257EA" w:rsidRPr="00D521F0" w:rsidRDefault="000257EA" w:rsidP="000257EA">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Freedom to form questions and plan methods for addressing challenges. Learning to communicate results through oral presentations</w:t>
            </w:r>
            <w:r w:rsidR="006F0D4A">
              <w:rPr>
                <w:rFonts w:cstheme="minorHAnsi"/>
                <w:sz w:val="20"/>
              </w:rPr>
              <w:t xml:space="preserve"> and posters.</w:t>
            </w:r>
          </w:p>
        </w:tc>
      </w:tr>
    </w:tbl>
    <w:p w14:paraId="4B388860" w14:textId="77905503" w:rsidR="003D12EA" w:rsidRDefault="003D12EA" w:rsidP="009514EE">
      <w:pPr>
        <w:rPr>
          <w:rFonts w:cstheme="minorHAnsi"/>
        </w:rPr>
      </w:pPr>
    </w:p>
    <w:p w14:paraId="730E3067" w14:textId="77777777" w:rsidR="00137DE6" w:rsidRPr="00146773" w:rsidRDefault="00137DE6" w:rsidP="009514EE">
      <w:pPr>
        <w:rPr>
          <w:rFonts w:cstheme="minorHAnsi"/>
        </w:rPr>
      </w:pPr>
    </w:p>
    <w:p w14:paraId="683FD33E" w14:textId="77777777" w:rsidR="003807C0" w:rsidRPr="00146773" w:rsidRDefault="003807C0" w:rsidP="009514EE">
      <w:pPr>
        <w:outlineLvl w:val="0"/>
        <w:rPr>
          <w:rFonts w:cstheme="minorHAnsi"/>
        </w:rPr>
      </w:pPr>
      <w:r w:rsidRPr="00146773">
        <w:rPr>
          <w:rFonts w:cstheme="minorHAnsi"/>
          <w:b/>
        </w:rPr>
        <w:t xml:space="preserve">Prerequisites: </w:t>
      </w:r>
    </w:p>
    <w:p w14:paraId="3836B28D" w14:textId="62DB28EB" w:rsidR="009F1C66" w:rsidRDefault="0031408A" w:rsidP="009514EE">
      <w:pPr>
        <w:rPr>
          <w:rFonts w:cstheme="minorHAnsi"/>
        </w:rPr>
      </w:pPr>
      <w:r>
        <w:rPr>
          <w:rFonts w:cstheme="minorHAnsi"/>
        </w:rPr>
        <w:t xml:space="preserve">Introductory experience with </w:t>
      </w:r>
      <w:r w:rsidR="00B36E92">
        <w:rPr>
          <w:rFonts w:cstheme="minorHAnsi"/>
        </w:rPr>
        <w:t>economics is preferred, but not required.</w:t>
      </w:r>
    </w:p>
    <w:p w14:paraId="0BFFF2E6" w14:textId="77777777" w:rsidR="0031408A" w:rsidRPr="00146773" w:rsidRDefault="0031408A" w:rsidP="009514EE">
      <w:pPr>
        <w:rPr>
          <w:rFonts w:cstheme="minorHAnsi"/>
        </w:rPr>
      </w:pPr>
    </w:p>
    <w:p w14:paraId="2646C813" w14:textId="00693EAB" w:rsidR="003807C0" w:rsidRPr="00146773" w:rsidRDefault="003807C0" w:rsidP="009514EE">
      <w:pPr>
        <w:outlineLvl w:val="0"/>
        <w:rPr>
          <w:rFonts w:cstheme="minorHAnsi"/>
        </w:rPr>
      </w:pPr>
      <w:r w:rsidRPr="00146773">
        <w:rPr>
          <w:rFonts w:cstheme="minorHAnsi"/>
          <w:b/>
        </w:rPr>
        <w:t>Work Environment</w:t>
      </w:r>
      <w:r w:rsidR="0005252C" w:rsidRPr="00146773">
        <w:rPr>
          <w:rFonts w:cstheme="minorHAnsi"/>
          <w:b/>
        </w:rPr>
        <w:t xml:space="preserve"> and Expectations:</w:t>
      </w:r>
    </w:p>
    <w:p w14:paraId="271259D8" w14:textId="61A0CDAA" w:rsidR="002377CE" w:rsidRDefault="00342C8E" w:rsidP="009514EE">
      <w:pPr>
        <w:outlineLvl w:val="0"/>
        <w:rPr>
          <w:rFonts w:cstheme="minorHAnsi"/>
        </w:rPr>
      </w:pPr>
      <w:r w:rsidRPr="00146773">
        <w:rPr>
          <w:rFonts w:cstheme="minorHAnsi"/>
          <w:u w:val="single"/>
        </w:rPr>
        <w:t>Laboratory environment</w:t>
      </w:r>
      <w:r w:rsidRPr="00146773">
        <w:rPr>
          <w:rFonts w:cstheme="minorHAnsi"/>
        </w:rPr>
        <w:t xml:space="preserve">:  </w:t>
      </w:r>
      <w:r w:rsidR="00B36E92">
        <w:rPr>
          <w:rFonts w:cstheme="minorHAnsi"/>
        </w:rPr>
        <w:t>Center for Experimental &amp; Applied Economics, 025 Townsend Hall</w:t>
      </w:r>
    </w:p>
    <w:p w14:paraId="5BB43AEB" w14:textId="1B6748DA" w:rsidR="00B36E92" w:rsidRPr="00B36E92" w:rsidRDefault="002377CE" w:rsidP="009514EE">
      <w:pPr>
        <w:outlineLvl w:val="0"/>
        <w:rPr>
          <w:rFonts w:cstheme="minorHAnsi"/>
        </w:rPr>
      </w:pPr>
      <w:r w:rsidRPr="002377CE">
        <w:rPr>
          <w:rFonts w:cstheme="minorHAnsi"/>
          <w:u w:val="single"/>
        </w:rPr>
        <w:t>Field work environment:</w:t>
      </w:r>
      <w:r w:rsidR="00B36E92">
        <w:rPr>
          <w:rFonts w:cstheme="minorHAnsi"/>
        </w:rPr>
        <w:t xml:space="preserve"> Opportunities to assist with off-site data collection events, including UD’s Coast Day in Lewes, DE. </w:t>
      </w:r>
    </w:p>
    <w:p w14:paraId="363C3EF9" w14:textId="77777777" w:rsidR="00B36E92" w:rsidRDefault="00B36E92" w:rsidP="009514EE">
      <w:pPr>
        <w:outlineLvl w:val="0"/>
        <w:rPr>
          <w:rFonts w:cstheme="minorHAnsi"/>
          <w:u w:val="single"/>
        </w:rPr>
      </w:pPr>
    </w:p>
    <w:p w14:paraId="04763A60" w14:textId="64629D5F" w:rsidR="003807C0" w:rsidRDefault="00604F3C" w:rsidP="009514EE">
      <w:pPr>
        <w:outlineLvl w:val="0"/>
        <w:rPr>
          <w:rFonts w:cstheme="minorHAnsi"/>
        </w:rPr>
      </w:pPr>
      <w:r>
        <w:rPr>
          <w:rFonts w:cstheme="minorHAnsi"/>
        </w:rPr>
        <w:t>The internship is part time during the academic year.  The exact hours and expectations are established between the student researcher and mentor.</w:t>
      </w:r>
    </w:p>
    <w:p w14:paraId="702A6468" w14:textId="77777777" w:rsidR="00F62029" w:rsidRPr="00146773" w:rsidRDefault="00F62029" w:rsidP="009514EE">
      <w:pPr>
        <w:rPr>
          <w:rFonts w:cstheme="minorHAnsi"/>
        </w:rPr>
      </w:pPr>
    </w:p>
    <w:p w14:paraId="255ADA7A" w14:textId="4C9A37BE" w:rsidR="00F62029" w:rsidRPr="00146773" w:rsidRDefault="00F62029" w:rsidP="009514EE">
      <w:pPr>
        <w:outlineLvl w:val="0"/>
        <w:rPr>
          <w:rFonts w:cstheme="minorHAnsi"/>
          <w:b/>
        </w:rPr>
      </w:pPr>
      <w:r w:rsidRPr="00146773">
        <w:rPr>
          <w:rFonts w:cstheme="minorHAnsi"/>
          <w:b/>
        </w:rPr>
        <w:lastRenderedPageBreak/>
        <w:t>Stipend:</w:t>
      </w:r>
    </w:p>
    <w:p w14:paraId="297C34FE" w14:textId="5BFDFB5B" w:rsidR="00F62029" w:rsidRPr="00146773" w:rsidRDefault="00F62029" w:rsidP="009514EE">
      <w:pPr>
        <w:rPr>
          <w:rFonts w:cstheme="minorHAnsi"/>
        </w:rPr>
      </w:pPr>
      <w:r w:rsidRPr="00146773">
        <w:rPr>
          <w:rFonts w:cstheme="minorHAnsi"/>
        </w:rPr>
        <w:t>$</w:t>
      </w:r>
      <w:r w:rsidR="00A82CDC">
        <w:rPr>
          <w:rFonts w:cstheme="minorHAnsi"/>
        </w:rPr>
        <w:t>5,0</w:t>
      </w:r>
      <w:r w:rsidR="006965C9">
        <w:rPr>
          <w:rFonts w:cstheme="minorHAnsi"/>
        </w:rPr>
        <w:t xml:space="preserve">00 - </w:t>
      </w:r>
      <w:r w:rsidR="001A47EF" w:rsidRPr="00146773">
        <w:rPr>
          <w:rFonts w:cstheme="minorHAnsi"/>
        </w:rPr>
        <w:t>Direct deposit is required.</w:t>
      </w:r>
      <w:r w:rsidRPr="00146773">
        <w:rPr>
          <w:rFonts w:cstheme="minorHAnsi"/>
        </w:rPr>
        <w:t xml:space="preserve"> </w:t>
      </w:r>
    </w:p>
    <w:p w14:paraId="3F6A0037" w14:textId="77777777" w:rsidR="0005252C" w:rsidRPr="00146773" w:rsidRDefault="0005252C" w:rsidP="009514EE">
      <w:pPr>
        <w:rPr>
          <w:rFonts w:cstheme="minorHAnsi"/>
        </w:rPr>
      </w:pPr>
    </w:p>
    <w:p w14:paraId="60971C3D" w14:textId="20233D55" w:rsidR="0005252C" w:rsidRPr="00146773" w:rsidRDefault="0005252C" w:rsidP="009514EE">
      <w:pPr>
        <w:rPr>
          <w:rFonts w:cstheme="minorHAnsi"/>
          <w:b/>
        </w:rPr>
      </w:pPr>
      <w:r w:rsidRPr="00146773">
        <w:rPr>
          <w:rFonts w:cstheme="minorHAnsi"/>
          <w:b/>
        </w:rPr>
        <w:t>Funding Source:</w:t>
      </w:r>
    </w:p>
    <w:p w14:paraId="584C57DD" w14:textId="4AFADBB2" w:rsidR="00F04856" w:rsidRPr="00146773" w:rsidRDefault="00F04856" w:rsidP="009514EE">
      <w:pPr>
        <w:rPr>
          <w:rFonts w:cstheme="minorHAnsi"/>
        </w:rPr>
      </w:pPr>
      <w:r w:rsidRPr="00146773">
        <w:rPr>
          <w:rFonts w:cstheme="minorHAnsi"/>
        </w:rPr>
        <w:t>National Science Foundation</w:t>
      </w:r>
      <w:r w:rsidR="00496038">
        <w:rPr>
          <w:rFonts w:cstheme="minorHAnsi"/>
        </w:rPr>
        <w:t xml:space="preserve"> </w:t>
      </w:r>
      <w:proofErr w:type="spellStart"/>
      <w:r w:rsidR="00604F3C">
        <w:rPr>
          <w:rFonts w:cstheme="minorHAnsi"/>
        </w:rPr>
        <w:t>EPSCoR</w:t>
      </w:r>
      <w:proofErr w:type="spellEnd"/>
      <w:r w:rsidR="00604F3C">
        <w:rPr>
          <w:rFonts w:cstheme="minorHAnsi"/>
        </w:rPr>
        <w:t xml:space="preserve"> Project </w:t>
      </w:r>
      <w:proofErr w:type="spellStart"/>
      <w:r w:rsidR="00604F3C">
        <w:rPr>
          <w:rFonts w:cstheme="minorHAnsi"/>
        </w:rPr>
        <w:t>WiCCED</w:t>
      </w:r>
      <w:proofErr w:type="spellEnd"/>
    </w:p>
    <w:p w14:paraId="1EEB9E8A" w14:textId="502DE701" w:rsidR="00342C8E" w:rsidRPr="00146773" w:rsidRDefault="00342C8E" w:rsidP="009514EE">
      <w:pPr>
        <w:rPr>
          <w:rFonts w:cstheme="minorHAnsi"/>
        </w:rPr>
      </w:pPr>
    </w:p>
    <w:p w14:paraId="3D2D0468" w14:textId="6AA6AE49" w:rsidR="002176C4" w:rsidRDefault="002176C4" w:rsidP="009514EE">
      <w:pPr>
        <w:rPr>
          <w:rFonts w:cstheme="minorHAnsi"/>
          <w:b/>
        </w:rPr>
      </w:pPr>
      <w:r>
        <w:rPr>
          <w:rFonts w:cstheme="minorHAnsi"/>
          <w:b/>
        </w:rPr>
        <w:t xml:space="preserve">Application deadline:  </w:t>
      </w:r>
    </w:p>
    <w:p w14:paraId="65F1F113" w14:textId="45A29938" w:rsidR="00A82CDC" w:rsidRPr="00A82CDC" w:rsidRDefault="00A82CDC" w:rsidP="009514EE">
      <w:pPr>
        <w:rPr>
          <w:rFonts w:cstheme="minorHAnsi"/>
          <w:bCs/>
        </w:rPr>
      </w:pPr>
      <w:r>
        <w:rPr>
          <w:rFonts w:cstheme="minorHAnsi"/>
          <w:bCs/>
        </w:rPr>
        <w:t>September 15, 2023</w:t>
      </w:r>
    </w:p>
    <w:p w14:paraId="6A6ABD05" w14:textId="77777777" w:rsidR="002176C4" w:rsidRDefault="002176C4" w:rsidP="009514EE">
      <w:pPr>
        <w:rPr>
          <w:rFonts w:cstheme="minorHAnsi"/>
          <w:b/>
        </w:rPr>
      </w:pPr>
    </w:p>
    <w:p w14:paraId="6737533B" w14:textId="030ED0BE" w:rsidR="00342C8E" w:rsidRPr="000257EA" w:rsidRDefault="00342C8E" w:rsidP="009514EE">
      <w:pPr>
        <w:rPr>
          <w:rFonts w:cstheme="minorHAnsi"/>
        </w:rPr>
      </w:pPr>
      <w:r w:rsidRPr="00146773">
        <w:rPr>
          <w:rFonts w:cstheme="minorHAnsi"/>
          <w:b/>
        </w:rPr>
        <w:t>How to apply:</w:t>
      </w:r>
      <w:r w:rsidR="000257EA">
        <w:rPr>
          <w:rFonts w:cstheme="minorHAnsi"/>
        </w:rPr>
        <w:t xml:space="preserve"> </w:t>
      </w:r>
      <w:hyperlink r:id="rId8" w:history="1">
        <w:r w:rsidR="00733D6A" w:rsidRPr="00146773">
          <w:rPr>
            <w:rStyle w:val="Hyperlink"/>
            <w:rFonts w:eastAsia="Times New Roman" w:cstheme="minorHAnsi"/>
          </w:rPr>
          <w:t>https://ugresearch.udel.edu/PUB_Program.aspx</w:t>
        </w:r>
      </w:hyperlink>
    </w:p>
    <w:sectPr w:rsidR="00342C8E" w:rsidRPr="000257EA" w:rsidSect="003B5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969A" w14:textId="77777777" w:rsidR="00382F65" w:rsidRDefault="00382F65" w:rsidP="007542D3">
      <w:r>
        <w:separator/>
      </w:r>
    </w:p>
  </w:endnote>
  <w:endnote w:type="continuationSeparator" w:id="0">
    <w:p w14:paraId="14F29CD4" w14:textId="77777777" w:rsidR="00382F65" w:rsidRDefault="00382F65" w:rsidP="0075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A692" w14:textId="77777777" w:rsidR="00382F65" w:rsidRDefault="00382F65" w:rsidP="007542D3">
      <w:r>
        <w:separator/>
      </w:r>
    </w:p>
  </w:footnote>
  <w:footnote w:type="continuationSeparator" w:id="0">
    <w:p w14:paraId="6CEAFB71" w14:textId="77777777" w:rsidR="00382F65" w:rsidRDefault="00382F65" w:rsidP="00754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2FC7"/>
    <w:multiLevelType w:val="hybridMultilevel"/>
    <w:tmpl w:val="0F5C9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D381D"/>
    <w:multiLevelType w:val="hybridMultilevel"/>
    <w:tmpl w:val="30465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25ACF"/>
    <w:multiLevelType w:val="hybridMultilevel"/>
    <w:tmpl w:val="4C5E3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78117">
    <w:abstractNumId w:val="0"/>
  </w:num>
  <w:num w:numId="2" w16cid:durableId="1480413781">
    <w:abstractNumId w:val="1"/>
  </w:num>
  <w:num w:numId="3" w16cid:durableId="1856572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26"/>
    <w:rsid w:val="00011551"/>
    <w:rsid w:val="000257EA"/>
    <w:rsid w:val="0005252C"/>
    <w:rsid w:val="00064D75"/>
    <w:rsid w:val="00085CD8"/>
    <w:rsid w:val="000B2FD9"/>
    <w:rsid w:val="000C37D7"/>
    <w:rsid w:val="000E34E3"/>
    <w:rsid w:val="00111B7F"/>
    <w:rsid w:val="001126A5"/>
    <w:rsid w:val="00137DE6"/>
    <w:rsid w:val="00146773"/>
    <w:rsid w:val="00157701"/>
    <w:rsid w:val="001854FA"/>
    <w:rsid w:val="00193BC7"/>
    <w:rsid w:val="001A470F"/>
    <w:rsid w:val="001A47EF"/>
    <w:rsid w:val="001B04C1"/>
    <w:rsid w:val="001C19B6"/>
    <w:rsid w:val="001C7E84"/>
    <w:rsid w:val="001F1B89"/>
    <w:rsid w:val="002176C4"/>
    <w:rsid w:val="002377CE"/>
    <w:rsid w:val="00244935"/>
    <w:rsid w:val="002674DD"/>
    <w:rsid w:val="002E364E"/>
    <w:rsid w:val="002E5510"/>
    <w:rsid w:val="0031408A"/>
    <w:rsid w:val="003361A9"/>
    <w:rsid w:val="00342C8E"/>
    <w:rsid w:val="0037032E"/>
    <w:rsid w:val="003807C0"/>
    <w:rsid w:val="00382F65"/>
    <w:rsid w:val="00394B91"/>
    <w:rsid w:val="003B55D1"/>
    <w:rsid w:val="003C4B2E"/>
    <w:rsid w:val="003C608B"/>
    <w:rsid w:val="003C71FA"/>
    <w:rsid w:val="003D12EA"/>
    <w:rsid w:val="003D1E70"/>
    <w:rsid w:val="003D36A9"/>
    <w:rsid w:val="003F634D"/>
    <w:rsid w:val="0040226A"/>
    <w:rsid w:val="00417F27"/>
    <w:rsid w:val="00426F2B"/>
    <w:rsid w:val="00442BD9"/>
    <w:rsid w:val="004555AD"/>
    <w:rsid w:val="00475164"/>
    <w:rsid w:val="0047640F"/>
    <w:rsid w:val="00481957"/>
    <w:rsid w:val="0048547A"/>
    <w:rsid w:val="00485F66"/>
    <w:rsid w:val="00496038"/>
    <w:rsid w:val="004B66E9"/>
    <w:rsid w:val="004D6CD9"/>
    <w:rsid w:val="004E4B9B"/>
    <w:rsid w:val="004E4E65"/>
    <w:rsid w:val="004F5AE8"/>
    <w:rsid w:val="00522226"/>
    <w:rsid w:val="005355BF"/>
    <w:rsid w:val="00581931"/>
    <w:rsid w:val="005851BD"/>
    <w:rsid w:val="005A18EE"/>
    <w:rsid w:val="005B7000"/>
    <w:rsid w:val="005C15CF"/>
    <w:rsid w:val="005E03F6"/>
    <w:rsid w:val="00602C44"/>
    <w:rsid w:val="00604F3C"/>
    <w:rsid w:val="006118AD"/>
    <w:rsid w:val="00611DEF"/>
    <w:rsid w:val="00664E24"/>
    <w:rsid w:val="006965C9"/>
    <w:rsid w:val="006E42F8"/>
    <w:rsid w:val="006F06E0"/>
    <w:rsid w:val="006F0D4A"/>
    <w:rsid w:val="00733D6A"/>
    <w:rsid w:val="007542D3"/>
    <w:rsid w:val="0079734B"/>
    <w:rsid w:val="007A1ABA"/>
    <w:rsid w:val="007C38DE"/>
    <w:rsid w:val="007C7745"/>
    <w:rsid w:val="00813FB4"/>
    <w:rsid w:val="00824A24"/>
    <w:rsid w:val="008377C3"/>
    <w:rsid w:val="00887D92"/>
    <w:rsid w:val="0089281C"/>
    <w:rsid w:val="008B7308"/>
    <w:rsid w:val="008C05A6"/>
    <w:rsid w:val="008F1E0C"/>
    <w:rsid w:val="00901697"/>
    <w:rsid w:val="00904B71"/>
    <w:rsid w:val="0091617E"/>
    <w:rsid w:val="00925A94"/>
    <w:rsid w:val="00933B9D"/>
    <w:rsid w:val="009514EE"/>
    <w:rsid w:val="009916D4"/>
    <w:rsid w:val="009C0B02"/>
    <w:rsid w:val="009F1C66"/>
    <w:rsid w:val="009F355E"/>
    <w:rsid w:val="00A12939"/>
    <w:rsid w:val="00A82CDC"/>
    <w:rsid w:val="00AB0156"/>
    <w:rsid w:val="00AB30F0"/>
    <w:rsid w:val="00AB6927"/>
    <w:rsid w:val="00AF01FB"/>
    <w:rsid w:val="00B24DA6"/>
    <w:rsid w:val="00B3238F"/>
    <w:rsid w:val="00B36E92"/>
    <w:rsid w:val="00B83EF6"/>
    <w:rsid w:val="00B917E8"/>
    <w:rsid w:val="00BA3D72"/>
    <w:rsid w:val="00BD2C28"/>
    <w:rsid w:val="00BE7A08"/>
    <w:rsid w:val="00BF4628"/>
    <w:rsid w:val="00C05DB3"/>
    <w:rsid w:val="00C402EC"/>
    <w:rsid w:val="00C41862"/>
    <w:rsid w:val="00CA4607"/>
    <w:rsid w:val="00CB0FD4"/>
    <w:rsid w:val="00CE0CC7"/>
    <w:rsid w:val="00CF48C2"/>
    <w:rsid w:val="00D32EA0"/>
    <w:rsid w:val="00D337A9"/>
    <w:rsid w:val="00D3619F"/>
    <w:rsid w:val="00D521F0"/>
    <w:rsid w:val="00DD1020"/>
    <w:rsid w:val="00DF0213"/>
    <w:rsid w:val="00DF08BC"/>
    <w:rsid w:val="00E26469"/>
    <w:rsid w:val="00E43654"/>
    <w:rsid w:val="00E61B6C"/>
    <w:rsid w:val="00EA3265"/>
    <w:rsid w:val="00EA441B"/>
    <w:rsid w:val="00EA50B5"/>
    <w:rsid w:val="00EC1078"/>
    <w:rsid w:val="00ED4B22"/>
    <w:rsid w:val="00EE7373"/>
    <w:rsid w:val="00F04856"/>
    <w:rsid w:val="00F20F08"/>
    <w:rsid w:val="00F62029"/>
    <w:rsid w:val="00F62257"/>
    <w:rsid w:val="00F65964"/>
    <w:rsid w:val="00F737A1"/>
    <w:rsid w:val="00F74D7E"/>
    <w:rsid w:val="00FA1564"/>
    <w:rsid w:val="00FF280A"/>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B02"/>
    <w:pPr>
      <w:ind w:left="720"/>
      <w:contextualSpacing/>
    </w:pPr>
  </w:style>
  <w:style w:type="character" w:styleId="CommentReference">
    <w:name w:val="annotation reference"/>
    <w:basedOn w:val="DefaultParagraphFont"/>
    <w:uiPriority w:val="99"/>
    <w:semiHidden/>
    <w:unhideWhenUsed/>
    <w:rsid w:val="005355BF"/>
    <w:rPr>
      <w:sz w:val="18"/>
      <w:szCs w:val="18"/>
    </w:rPr>
  </w:style>
  <w:style w:type="paragraph" w:styleId="CommentText">
    <w:name w:val="annotation text"/>
    <w:basedOn w:val="Normal"/>
    <w:link w:val="CommentTextChar"/>
    <w:uiPriority w:val="99"/>
    <w:semiHidden/>
    <w:unhideWhenUsed/>
    <w:rsid w:val="005355BF"/>
  </w:style>
  <w:style w:type="character" w:customStyle="1" w:styleId="CommentTextChar">
    <w:name w:val="Comment Text Char"/>
    <w:basedOn w:val="DefaultParagraphFont"/>
    <w:link w:val="CommentText"/>
    <w:uiPriority w:val="99"/>
    <w:semiHidden/>
    <w:rsid w:val="005355BF"/>
  </w:style>
  <w:style w:type="paragraph" w:styleId="CommentSubject">
    <w:name w:val="annotation subject"/>
    <w:basedOn w:val="CommentText"/>
    <w:next w:val="CommentText"/>
    <w:link w:val="CommentSubjectChar"/>
    <w:uiPriority w:val="99"/>
    <w:semiHidden/>
    <w:unhideWhenUsed/>
    <w:rsid w:val="005355BF"/>
    <w:rPr>
      <w:b/>
      <w:bCs/>
      <w:sz w:val="20"/>
      <w:szCs w:val="20"/>
    </w:rPr>
  </w:style>
  <w:style w:type="character" w:customStyle="1" w:styleId="CommentSubjectChar">
    <w:name w:val="Comment Subject Char"/>
    <w:basedOn w:val="CommentTextChar"/>
    <w:link w:val="CommentSubject"/>
    <w:uiPriority w:val="99"/>
    <w:semiHidden/>
    <w:rsid w:val="005355BF"/>
    <w:rPr>
      <w:b/>
      <w:bCs/>
      <w:sz w:val="20"/>
      <w:szCs w:val="20"/>
    </w:rPr>
  </w:style>
  <w:style w:type="paragraph" w:styleId="BalloonText">
    <w:name w:val="Balloon Text"/>
    <w:basedOn w:val="Normal"/>
    <w:link w:val="BalloonTextChar"/>
    <w:uiPriority w:val="99"/>
    <w:semiHidden/>
    <w:unhideWhenUsed/>
    <w:rsid w:val="005355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5BF"/>
    <w:rPr>
      <w:rFonts w:ascii="Times New Roman" w:hAnsi="Times New Roman" w:cs="Times New Roman"/>
      <w:sz w:val="18"/>
      <w:szCs w:val="18"/>
    </w:rPr>
  </w:style>
  <w:style w:type="table" w:styleId="TableGrid">
    <w:name w:val="Table Grid"/>
    <w:basedOn w:val="TableNormal"/>
    <w:uiPriority w:val="39"/>
    <w:rsid w:val="0088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Text">
    <w:name w:val="WhiteText"/>
    <w:next w:val="Normal"/>
    <w:rsid w:val="00887D92"/>
    <w:rPr>
      <w:rFonts w:eastAsiaTheme="minorEastAsia"/>
      <w:color w:val="FFFFFF" w:themeColor="background1"/>
      <w:sz w:val="22"/>
      <w:szCs w:val="22"/>
    </w:rPr>
  </w:style>
  <w:style w:type="table" w:styleId="MediumShading1-Accent1">
    <w:name w:val="Medium Shading 1 Accent 1"/>
    <w:basedOn w:val="TableNormal"/>
    <w:uiPriority w:val="63"/>
    <w:rsid w:val="00887D92"/>
    <w:rPr>
      <w:rFonts w:eastAsiaTheme="minorEastAsia"/>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733D6A"/>
    <w:rPr>
      <w:color w:val="0000FF"/>
      <w:u w:val="single"/>
    </w:rPr>
  </w:style>
  <w:style w:type="character" w:styleId="FollowedHyperlink">
    <w:name w:val="FollowedHyperlink"/>
    <w:basedOn w:val="DefaultParagraphFont"/>
    <w:uiPriority w:val="99"/>
    <w:semiHidden/>
    <w:unhideWhenUsed/>
    <w:rsid w:val="00733D6A"/>
    <w:rPr>
      <w:color w:val="954F72" w:themeColor="followedHyperlink"/>
      <w:u w:val="single"/>
    </w:rPr>
  </w:style>
  <w:style w:type="paragraph" w:styleId="Header">
    <w:name w:val="header"/>
    <w:basedOn w:val="Normal"/>
    <w:link w:val="HeaderChar"/>
    <w:uiPriority w:val="99"/>
    <w:unhideWhenUsed/>
    <w:rsid w:val="007542D3"/>
    <w:pPr>
      <w:tabs>
        <w:tab w:val="center" w:pos="4680"/>
        <w:tab w:val="right" w:pos="9360"/>
      </w:tabs>
    </w:pPr>
  </w:style>
  <w:style w:type="character" w:customStyle="1" w:styleId="HeaderChar">
    <w:name w:val="Header Char"/>
    <w:basedOn w:val="DefaultParagraphFont"/>
    <w:link w:val="Header"/>
    <w:uiPriority w:val="99"/>
    <w:rsid w:val="007542D3"/>
  </w:style>
  <w:style w:type="paragraph" w:styleId="Footer">
    <w:name w:val="footer"/>
    <w:basedOn w:val="Normal"/>
    <w:link w:val="FooterChar"/>
    <w:uiPriority w:val="99"/>
    <w:unhideWhenUsed/>
    <w:rsid w:val="007542D3"/>
    <w:pPr>
      <w:tabs>
        <w:tab w:val="center" w:pos="4680"/>
        <w:tab w:val="right" w:pos="9360"/>
      </w:tabs>
    </w:pPr>
  </w:style>
  <w:style w:type="character" w:customStyle="1" w:styleId="FooterChar">
    <w:name w:val="Footer Char"/>
    <w:basedOn w:val="DefaultParagraphFont"/>
    <w:link w:val="Footer"/>
    <w:uiPriority w:val="99"/>
    <w:rsid w:val="007542D3"/>
  </w:style>
  <w:style w:type="table" w:customStyle="1" w:styleId="MediumShading1-Accent11">
    <w:name w:val="Medium Shading 1 - Accent 11"/>
    <w:basedOn w:val="TableNormal"/>
    <w:next w:val="MediumShading1-Accent1"/>
    <w:uiPriority w:val="63"/>
    <w:rsid w:val="00D521F0"/>
    <w:rPr>
      <w:rFonts w:eastAsiaTheme="minorEastAsia"/>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B36E9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6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A7CEB-5D24-4DA1-B4BC-C3B3A2D7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Palm-Forster</dc:creator>
  <cp:keywords/>
  <dc:description/>
  <cp:lastModifiedBy>Clem, Sam</cp:lastModifiedBy>
  <cp:revision>5</cp:revision>
  <cp:lastPrinted>2018-09-25T14:09:00Z</cp:lastPrinted>
  <dcterms:created xsi:type="dcterms:W3CDTF">2023-08-28T15:35:00Z</dcterms:created>
  <dcterms:modified xsi:type="dcterms:W3CDTF">2023-08-30T13:01:00Z</dcterms:modified>
  <cp:category/>
</cp:coreProperties>
</file>